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2708" w:rsidRPr="001C2708" w:rsidRDefault="001C2708" w:rsidP="001C2708">
      <w:pPr>
        <w:spacing w:line="0" w:lineRule="atLeast"/>
        <w:ind w:left="3940"/>
        <w:rPr>
          <w:rFonts w:ascii="Times New Roman" w:eastAsia="Times New Roman" w:hAnsi="Times New Roman"/>
          <w:b/>
          <w:sz w:val="28"/>
          <w:lang w:val="kk-KZ"/>
        </w:rPr>
      </w:pPr>
      <w:r>
        <w:rPr>
          <w:rFonts w:ascii="Times New Roman" w:eastAsia="Times New Roman" w:hAnsi="Times New Roman"/>
          <w:b/>
          <w:sz w:val="28"/>
          <w:lang w:val="kk-KZ"/>
        </w:rPr>
        <w:t>СӨЖ тапсырмалары</w:t>
      </w:r>
    </w:p>
    <w:p w:rsidR="001C2708" w:rsidRDefault="001C2708" w:rsidP="001C2708">
      <w:pPr>
        <w:spacing w:line="25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numPr>
          <w:ilvl w:val="0"/>
          <w:numId w:val="1"/>
        </w:numPr>
        <w:tabs>
          <w:tab w:val="left" w:pos="1140"/>
        </w:tabs>
        <w:spacing w:line="0" w:lineRule="atLeast"/>
        <w:ind w:left="1140" w:hanging="279"/>
        <w:rPr>
          <w:rFonts w:ascii="Times New Roman" w:eastAsia="Times New Roman" w:hAnsi="Times New Roman"/>
          <w:b/>
          <w:sz w:val="28"/>
        </w:rPr>
      </w:pPr>
      <w:proofErr w:type="spellStart"/>
      <w:r>
        <w:rPr>
          <w:rFonts w:ascii="Times New Roman" w:eastAsia="Times New Roman" w:hAnsi="Times New Roman"/>
          <w:b/>
          <w:sz w:val="28"/>
        </w:rPr>
        <w:t>Сөйлемді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аяқтаңыз</w:t>
      </w:r>
      <w:proofErr w:type="spellEnd"/>
      <w:r>
        <w:rPr>
          <w:rFonts w:ascii="Times New Roman" w:eastAsia="Times New Roman" w:hAnsi="Times New Roman"/>
          <w:b/>
          <w:sz w:val="28"/>
        </w:rPr>
        <w:t>:</w:t>
      </w:r>
    </w:p>
    <w:p w:rsidR="001C2708" w:rsidRDefault="001C2708" w:rsidP="001C2708">
      <w:pPr>
        <w:spacing w:line="33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numPr>
          <w:ilvl w:val="0"/>
          <w:numId w:val="1"/>
        </w:numPr>
        <w:tabs>
          <w:tab w:val="left" w:pos="1310"/>
        </w:tabs>
        <w:spacing w:line="235" w:lineRule="auto"/>
        <w:ind w:left="160" w:right="400" w:firstLine="701"/>
        <w:jc w:val="both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Мемлекеттің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орталықтандырылған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ақша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қоры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оның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міндеттері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функцияларын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жүзеге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асыруды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қамтамасыз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етуді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қаржыландыруға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қажет</w:t>
      </w:r>
      <w:proofErr w:type="spellEnd"/>
    </w:p>
    <w:p w:rsidR="001C2708" w:rsidRDefault="001C2708" w:rsidP="001C2708">
      <w:pPr>
        <w:spacing w:line="1" w:lineRule="exact"/>
        <w:rPr>
          <w:rFonts w:ascii="Times New Roman" w:eastAsia="Times New Roman" w:hAnsi="Times New Roman"/>
          <w:sz w:val="28"/>
        </w:rPr>
      </w:pPr>
    </w:p>
    <w:p w:rsidR="001C2708" w:rsidRDefault="001C2708" w:rsidP="001C2708">
      <w:pPr>
        <w:spacing w:line="0" w:lineRule="atLeast"/>
        <w:ind w:left="160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мемлекеттіңорталықтандырылғанақшақоры</w:t>
      </w:r>
      <w:proofErr w:type="spellEnd"/>
      <w:r>
        <w:rPr>
          <w:rFonts w:ascii="Times New Roman" w:eastAsia="Times New Roman" w:hAnsi="Times New Roman"/>
          <w:sz w:val="28"/>
        </w:rPr>
        <w:t>-</w:t>
      </w:r>
    </w:p>
    <w:p w:rsidR="001C2708" w:rsidRDefault="001C2708" w:rsidP="001C2708">
      <w:pPr>
        <w:spacing w:line="0" w:lineRule="atLeast"/>
        <w:ind w:left="16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____________________________________________________________________</w:t>
      </w:r>
    </w:p>
    <w:p w:rsidR="001C2708" w:rsidRDefault="001C2708" w:rsidP="001C2708">
      <w:pPr>
        <w:spacing w:line="320" w:lineRule="exact"/>
        <w:rPr>
          <w:rFonts w:ascii="Times New Roman" w:eastAsia="Times New Roman" w:hAnsi="Times New Roman"/>
          <w:sz w:val="28"/>
        </w:rPr>
      </w:pPr>
    </w:p>
    <w:p w:rsidR="001C2708" w:rsidRDefault="001C2708" w:rsidP="001C2708">
      <w:pPr>
        <w:numPr>
          <w:ilvl w:val="0"/>
          <w:numId w:val="1"/>
        </w:numPr>
        <w:tabs>
          <w:tab w:val="left" w:pos="1240"/>
        </w:tabs>
        <w:spacing w:line="0" w:lineRule="atLeast"/>
        <w:ind w:left="1240" w:hanging="379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бюджет – </w:t>
      </w:r>
      <w:proofErr w:type="spellStart"/>
      <w:r>
        <w:rPr>
          <w:rFonts w:ascii="Times New Roman" w:eastAsia="Times New Roman" w:hAnsi="Times New Roman"/>
          <w:sz w:val="28"/>
        </w:rPr>
        <w:t>бұл</w:t>
      </w:r>
      <w:proofErr w:type="spellEnd"/>
      <w:r>
        <w:rPr>
          <w:rFonts w:ascii="Times New Roman" w:eastAsia="Times New Roman" w:hAnsi="Times New Roman"/>
          <w:sz w:val="28"/>
        </w:rPr>
        <w:t xml:space="preserve"> _</w:t>
      </w:r>
      <w:r>
        <w:rPr>
          <w:rFonts w:ascii="Times New Roman" w:eastAsia="Times New Roman" w:hAnsi="Times New Roman"/>
          <w:b/>
          <w:sz w:val="28"/>
        </w:rPr>
        <w:t>____________________________________</w:t>
      </w:r>
    </w:p>
    <w:p w:rsidR="001C2708" w:rsidRDefault="001C2708" w:rsidP="001C2708">
      <w:pPr>
        <w:spacing w:line="4" w:lineRule="exact"/>
        <w:rPr>
          <w:rFonts w:ascii="Times New Roman" w:eastAsia="Times New Roman" w:hAnsi="Times New Roman"/>
          <w:sz w:val="28"/>
        </w:rPr>
      </w:pPr>
    </w:p>
    <w:p w:rsidR="001C2708" w:rsidRDefault="001C2708" w:rsidP="001C2708">
      <w:pPr>
        <w:spacing w:line="0" w:lineRule="atLeast"/>
        <w:ind w:left="86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_______________________________________________________________</w:t>
      </w:r>
    </w:p>
    <w:p w:rsidR="001C2708" w:rsidRDefault="001C2708" w:rsidP="001C2708">
      <w:pPr>
        <w:spacing w:line="319" w:lineRule="exact"/>
        <w:rPr>
          <w:rFonts w:ascii="Times New Roman" w:eastAsia="Times New Roman" w:hAnsi="Times New Roman"/>
          <w:sz w:val="28"/>
        </w:rPr>
      </w:pPr>
    </w:p>
    <w:p w:rsidR="001C2708" w:rsidRDefault="001C2708" w:rsidP="001C2708">
      <w:pPr>
        <w:numPr>
          <w:ilvl w:val="0"/>
          <w:numId w:val="1"/>
        </w:numPr>
        <w:tabs>
          <w:tab w:val="left" w:pos="1240"/>
        </w:tabs>
        <w:spacing w:line="0" w:lineRule="atLeast"/>
        <w:ind w:left="1240" w:hanging="379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Дотация – </w:t>
      </w:r>
      <w:proofErr w:type="spellStart"/>
      <w:r>
        <w:rPr>
          <w:rFonts w:ascii="Times New Roman" w:eastAsia="Times New Roman" w:hAnsi="Times New Roman"/>
          <w:sz w:val="28"/>
        </w:rPr>
        <w:t>бұл</w:t>
      </w:r>
      <w:proofErr w:type="spellEnd"/>
      <w:r>
        <w:rPr>
          <w:rFonts w:ascii="Times New Roman" w:eastAsia="Times New Roman" w:hAnsi="Times New Roman"/>
          <w:sz w:val="28"/>
        </w:rPr>
        <w:t>________________________________________________</w:t>
      </w:r>
    </w:p>
    <w:p w:rsidR="001C2708" w:rsidRDefault="001C2708" w:rsidP="001C2708">
      <w:pPr>
        <w:spacing w:line="0" w:lineRule="atLeast"/>
        <w:ind w:left="86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_______________________________________________________________</w:t>
      </w:r>
    </w:p>
    <w:p w:rsidR="001C2708" w:rsidRDefault="001C2708" w:rsidP="001C270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1374775</wp:posOffset>
            </wp:positionH>
            <wp:positionV relativeFrom="paragraph">
              <wp:posOffset>334645</wp:posOffset>
            </wp:positionV>
            <wp:extent cx="3764280" cy="683895"/>
            <wp:effectExtent l="0" t="0" r="7620" b="1905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280" cy="683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34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0" w:lineRule="atLeast"/>
        <w:ind w:right="-79"/>
        <w:jc w:val="center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Бюджеттік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қаржыландыру</w:t>
      </w:r>
      <w:proofErr w:type="spellEnd"/>
    </w:p>
    <w:p w:rsidR="001C2708" w:rsidRDefault="001C2708" w:rsidP="001C2708">
      <w:pPr>
        <w:spacing w:line="43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0" w:lineRule="atLeast"/>
        <w:ind w:right="-79"/>
        <w:jc w:val="center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формалары</w:t>
      </w:r>
      <w:proofErr w:type="spellEnd"/>
    </w:p>
    <w:p w:rsidR="001C2708" w:rsidRDefault="001C2708" w:rsidP="001C270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425450</wp:posOffset>
            </wp:positionH>
            <wp:positionV relativeFrom="paragraph">
              <wp:posOffset>166370</wp:posOffset>
            </wp:positionV>
            <wp:extent cx="5617210" cy="10160"/>
            <wp:effectExtent l="0" t="0" r="2540" b="889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210" cy="1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708" w:rsidRDefault="001C2708" w:rsidP="001C2708">
      <w:pPr>
        <w:spacing w:line="251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"/>
        <w:gridCol w:w="1280"/>
        <w:gridCol w:w="120"/>
        <w:gridCol w:w="1920"/>
        <w:gridCol w:w="100"/>
        <w:gridCol w:w="1060"/>
        <w:gridCol w:w="900"/>
        <w:gridCol w:w="100"/>
        <w:gridCol w:w="1940"/>
        <w:gridCol w:w="140"/>
        <w:gridCol w:w="1280"/>
        <w:gridCol w:w="660"/>
      </w:tblGrid>
      <w:tr w:rsidR="001C2708" w:rsidTr="00A65927">
        <w:trPr>
          <w:trHeight w:val="383"/>
        </w:trPr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2708" w:rsidTr="00A65927">
        <w:trPr>
          <w:trHeight w:val="343"/>
        </w:trPr>
        <w:tc>
          <w:tcPr>
            <w:tcW w:w="19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left="38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Субвенция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left="44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Субсидия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left="50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Дотация</w:t>
            </w:r>
          </w:p>
        </w:tc>
      </w:tr>
      <w:tr w:rsidR="001C2708" w:rsidTr="00A65927">
        <w:trPr>
          <w:trHeight w:val="283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C2708" w:rsidRDefault="001C2708" w:rsidP="001C270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-29845</wp:posOffset>
            </wp:positionV>
            <wp:extent cx="6449695" cy="2555240"/>
            <wp:effectExtent l="0" t="0" r="8255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695" cy="2555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708" w:rsidRDefault="001C2708" w:rsidP="001C2708">
      <w:pPr>
        <w:spacing w:line="20" w:lineRule="exact"/>
        <w:rPr>
          <w:rFonts w:ascii="Times New Roman" w:eastAsia="Times New Roman" w:hAnsi="Times New Roman"/>
        </w:rPr>
        <w:sectPr w:rsidR="001C2708">
          <w:pgSz w:w="11900" w:h="16838"/>
          <w:pgMar w:top="1130" w:right="746" w:bottom="149" w:left="980" w:header="0" w:footer="0" w:gutter="0"/>
          <w:cols w:space="0" w:equalWidth="0">
            <w:col w:w="10180"/>
          </w:cols>
          <w:docGrid w:linePitch="360"/>
        </w:sect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62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0" w:lineRule="atLeast"/>
        <w:ind w:left="222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Бұл</w:t>
      </w:r>
      <w:proofErr w:type="spellEnd"/>
    </w:p>
    <w:p w:rsidR="001C2708" w:rsidRDefault="001C2708" w:rsidP="001C2708">
      <w:pPr>
        <w:spacing w:line="0" w:lineRule="atLeast"/>
        <w:ind w:left="222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мемлекеттің</w:t>
      </w:r>
      <w:proofErr w:type="spellEnd"/>
    </w:p>
    <w:p w:rsidR="001C2708" w:rsidRDefault="001C2708" w:rsidP="001C2708">
      <w:pPr>
        <w:spacing w:line="0" w:lineRule="atLeast"/>
        <w:ind w:left="222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ақша</w:t>
      </w:r>
      <w:proofErr w:type="spellEnd"/>
    </w:p>
    <w:p w:rsidR="001C2708" w:rsidRDefault="001C2708" w:rsidP="001C2708">
      <w:pPr>
        <w:spacing w:line="0" w:lineRule="atLeast"/>
        <w:ind w:left="222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қаражаттарыны</w:t>
      </w:r>
      <w:proofErr w:type="spellEnd"/>
    </w:p>
    <w:p w:rsidR="001C2708" w:rsidRDefault="001C2708" w:rsidP="001C2708">
      <w:pPr>
        <w:spacing w:line="0" w:lineRule="atLeast"/>
        <w:ind w:left="22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ң</w:t>
      </w:r>
    </w:p>
    <w:p w:rsidR="001C2708" w:rsidRDefault="001C2708" w:rsidP="001C2708">
      <w:pPr>
        <w:spacing w:line="0" w:lineRule="atLeast"/>
        <w:ind w:left="222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орталықтандыр</w:t>
      </w:r>
      <w:proofErr w:type="spellEnd"/>
    </w:p>
    <w:p w:rsidR="001C2708" w:rsidRDefault="001C2708" w:rsidP="001C2708">
      <w:pPr>
        <w:spacing w:line="12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tabs>
          <w:tab w:val="left" w:pos="3180"/>
        </w:tabs>
        <w:spacing w:line="0" w:lineRule="atLeast"/>
        <w:ind w:left="2220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ылған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қорын</w:t>
      </w:r>
      <w:proofErr w:type="spellEnd"/>
    </w:p>
    <w:p w:rsidR="001C2708" w:rsidRDefault="001C2708" w:rsidP="001C2708">
      <w:pPr>
        <w:tabs>
          <w:tab w:val="left" w:pos="3300"/>
        </w:tabs>
        <w:spacing w:line="0" w:lineRule="atLeast"/>
        <w:ind w:left="222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қолдану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және</w:t>
      </w:r>
      <w:proofErr w:type="spellEnd"/>
    </w:p>
    <w:p w:rsidR="001C2708" w:rsidRDefault="001C2708" w:rsidP="001C2708">
      <w:pPr>
        <w:spacing w:line="12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tabs>
          <w:tab w:val="left" w:pos="3020"/>
        </w:tabs>
        <w:spacing w:line="0" w:lineRule="atLeast"/>
        <w:ind w:left="2220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құру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әдістері</w:t>
      </w:r>
      <w:proofErr w:type="spellEnd"/>
    </w:p>
    <w:p w:rsidR="001C2708" w:rsidRDefault="001C2708" w:rsidP="001C2708">
      <w:pPr>
        <w:spacing w:line="0" w:lineRule="atLeast"/>
        <w:ind w:left="22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мен</w:t>
      </w:r>
    </w:p>
    <w:p w:rsidR="001C2708" w:rsidRDefault="001C2708" w:rsidP="001C2708">
      <w:pPr>
        <w:spacing w:line="0" w:lineRule="atLeast"/>
        <w:ind w:left="222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формаларының</w:t>
      </w:r>
      <w:proofErr w:type="spellEnd"/>
    </w:p>
    <w:p w:rsidR="001C2708" w:rsidRDefault="001C2708" w:rsidP="001C2708">
      <w:pPr>
        <w:spacing w:line="2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0" w:lineRule="atLeast"/>
        <w:ind w:left="222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жиынтығы</w:t>
      </w:r>
      <w:proofErr w:type="spellEnd"/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1C2708" w:rsidRDefault="001C2708" w:rsidP="001C2708">
      <w:pPr>
        <w:spacing w:line="262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Ағымдағы</w:t>
      </w:r>
      <w:proofErr w:type="spellEnd"/>
    </w:p>
    <w:p w:rsidR="001C2708" w:rsidRDefault="001C2708" w:rsidP="001C2708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қаржы</w:t>
      </w:r>
      <w:proofErr w:type="spellEnd"/>
    </w:p>
    <w:p w:rsidR="001C2708" w:rsidRDefault="001C2708" w:rsidP="001C2708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жылының</w:t>
      </w:r>
      <w:proofErr w:type="spellEnd"/>
    </w:p>
    <w:p w:rsidR="001C2708" w:rsidRDefault="001C2708" w:rsidP="001C2708">
      <w:pPr>
        <w:tabs>
          <w:tab w:val="left" w:pos="820"/>
        </w:tabs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қалғн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уақыты</w:t>
      </w:r>
      <w:proofErr w:type="spellEnd"/>
    </w:p>
    <w:p w:rsidR="001C2708" w:rsidRDefault="001C2708" w:rsidP="001C2708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аралығында</w:t>
      </w:r>
      <w:proofErr w:type="spellEnd"/>
    </w:p>
    <w:p w:rsidR="001C2708" w:rsidRDefault="001C2708" w:rsidP="001C2708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бөліктері</w:t>
      </w:r>
      <w:proofErr w:type="spellEnd"/>
    </w:p>
    <w:p w:rsidR="001C2708" w:rsidRDefault="001C2708" w:rsidP="001C2708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бойынша</w:t>
      </w:r>
      <w:proofErr w:type="spellEnd"/>
    </w:p>
    <w:p w:rsidR="001C2708" w:rsidRDefault="001C2708" w:rsidP="001C2708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мемлекеттік</w:t>
      </w:r>
      <w:proofErr w:type="spellEnd"/>
    </w:p>
    <w:p w:rsidR="001C2708" w:rsidRDefault="001C2708" w:rsidP="001C2708">
      <w:pPr>
        <w:spacing w:line="1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шығындарды</w:t>
      </w:r>
      <w:proofErr w:type="spellEnd"/>
    </w:p>
    <w:p w:rsidR="001C2708" w:rsidRDefault="001C2708" w:rsidP="001C2708">
      <w:pPr>
        <w:tabs>
          <w:tab w:val="left" w:pos="1280"/>
        </w:tabs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белгілі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бір</w:t>
      </w:r>
      <w:proofErr w:type="spellEnd"/>
    </w:p>
    <w:p w:rsidR="001C2708" w:rsidRDefault="001C2708" w:rsidP="001C2708">
      <w:pPr>
        <w:tabs>
          <w:tab w:val="left" w:pos="1060"/>
        </w:tabs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пайызғ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тепе-</w:t>
      </w:r>
    </w:p>
    <w:p w:rsidR="001C2708" w:rsidRDefault="001C2708" w:rsidP="001C2708">
      <w:pPr>
        <w:spacing w:line="2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тең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төмендеуі</w:t>
      </w:r>
      <w:proofErr w:type="spellEnd"/>
    </w:p>
    <w:p w:rsidR="001C2708" w:rsidRDefault="001C2708" w:rsidP="001C2708">
      <w:pPr>
        <w:spacing w:line="0" w:lineRule="atLeast"/>
        <w:rPr>
          <w:rFonts w:ascii="Times New Roman" w:eastAsia="Times New Roman" w:hAnsi="Times New Roman"/>
          <w:sz w:val="24"/>
        </w:rPr>
        <w:sectPr w:rsidR="001C2708">
          <w:type w:val="continuous"/>
          <w:pgSz w:w="11900" w:h="16838"/>
          <w:pgMar w:top="1130" w:right="746" w:bottom="149" w:left="980" w:header="0" w:footer="0" w:gutter="0"/>
          <w:cols w:num="2" w:space="0" w:equalWidth="0">
            <w:col w:w="5580" w:space="720"/>
            <w:col w:w="3880"/>
          </w:cols>
          <w:docGrid w:linePitch="360"/>
        </w:sect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0" w:lineRule="atLeast"/>
        <w:ind w:right="240"/>
        <w:jc w:val="center"/>
        <w:rPr>
          <w:sz w:val="22"/>
        </w:rPr>
      </w:pPr>
    </w:p>
    <w:p w:rsidR="001C2708" w:rsidRDefault="001C2708" w:rsidP="001C2708">
      <w:pPr>
        <w:spacing w:line="0" w:lineRule="atLeast"/>
        <w:ind w:right="240"/>
        <w:jc w:val="center"/>
        <w:rPr>
          <w:sz w:val="22"/>
        </w:rPr>
      </w:pPr>
    </w:p>
    <w:p w:rsidR="001C2708" w:rsidRDefault="001C2708" w:rsidP="001C2708">
      <w:pPr>
        <w:spacing w:line="0" w:lineRule="atLeast"/>
        <w:ind w:right="240"/>
        <w:jc w:val="center"/>
        <w:rPr>
          <w:sz w:val="22"/>
        </w:rPr>
      </w:pPr>
    </w:p>
    <w:p w:rsidR="001C2708" w:rsidRDefault="001C2708" w:rsidP="001C2708">
      <w:pPr>
        <w:spacing w:line="0" w:lineRule="atLeast"/>
        <w:ind w:right="240"/>
        <w:jc w:val="center"/>
        <w:rPr>
          <w:sz w:val="22"/>
        </w:rPr>
        <w:sectPr w:rsidR="001C2708">
          <w:type w:val="continuous"/>
          <w:pgSz w:w="11900" w:h="16838"/>
          <w:pgMar w:top="1130" w:right="746" w:bottom="149" w:left="980" w:header="0" w:footer="0" w:gutter="0"/>
          <w:cols w:space="0" w:equalWidth="0">
            <w:col w:w="10180"/>
          </w:cols>
          <w:docGrid w:linePitch="360"/>
        </w:sectPr>
      </w:pPr>
    </w:p>
    <w:p w:rsidR="001C2708" w:rsidRDefault="001C2708" w:rsidP="001C2708">
      <w:pPr>
        <w:spacing w:line="0" w:lineRule="atLeast"/>
        <w:ind w:left="3780"/>
        <w:rPr>
          <w:rFonts w:ascii="Times New Roman" w:eastAsia="Times New Roman" w:hAnsi="Times New Roman"/>
          <w:b/>
          <w:sz w:val="23"/>
        </w:rPr>
      </w:pPr>
      <w:bookmarkStart w:id="0" w:name="page151"/>
      <w:bookmarkEnd w:id="0"/>
      <w:proofErr w:type="spellStart"/>
      <w:r>
        <w:rPr>
          <w:rFonts w:ascii="Times New Roman" w:eastAsia="Times New Roman" w:hAnsi="Times New Roman"/>
          <w:b/>
          <w:sz w:val="23"/>
        </w:rPr>
        <w:lastRenderedPageBreak/>
        <w:t>Бюджетті</w:t>
      </w:r>
      <w:proofErr w:type="spellEnd"/>
      <w:r>
        <w:rPr>
          <w:rFonts w:ascii="Times New Roman" w:eastAsia="Times New Roman" w:hAnsi="Times New Roman"/>
          <w:b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3"/>
        </w:rPr>
        <w:t>құру</w:t>
      </w:r>
      <w:proofErr w:type="spellEnd"/>
      <w:r>
        <w:rPr>
          <w:rFonts w:ascii="Times New Roman" w:eastAsia="Times New Roman" w:hAnsi="Times New Roman"/>
          <w:b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3"/>
        </w:rPr>
        <w:t>қағидалары</w:t>
      </w:r>
      <w:proofErr w:type="spellEnd"/>
    </w:p>
    <w:p w:rsidR="001C2708" w:rsidRDefault="001C2708" w:rsidP="001C270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3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6128385</wp:posOffset>
                </wp:positionH>
                <wp:positionV relativeFrom="paragraph">
                  <wp:posOffset>561340</wp:posOffset>
                </wp:positionV>
                <wp:extent cx="0" cy="695325"/>
                <wp:effectExtent l="13335" t="13970" r="5715" b="508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53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CCCB54" id="Прямая соединительная линия 22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2.55pt,44.2pt" to="482.55pt,9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TsjWAIAAHIEAAAOAAAAZHJzL2Uyb0RvYy54bWysVMFuEzEQvSPxD9be082mSWhW3VQom3Ap&#10;UKnlAxzbm7Xw2pbtZhMhJOgZqZ/AL3AAqVKBb9j8EWPvJlC4IEQOznhm/PzmzXhPzzaVQGtmLFcy&#10;i5KjfoSYJIpyucqiV1eL3kmErMOSYqEky6Its9HZ9PGj01qnbKBKJSgzCECkTWudRaVzOo1jS0pW&#10;YXukNJMQLJSpsIOtWcXU4BrQKxEP+v1xXCtDtVGEWQvevA1G04BfFIy4l0VhmUMii4CbC6sJ69Kv&#10;8fQUpyuDdclJRwP/A4sKcwmXHqBy7DC6NvwPqIoTo6wq3BFRVayKghMWaoBqkv5v1VyWWLNQC4hj&#10;9UEm+/9gyYv1hUGcZtFgECGJK+hR83H3bnfbfG0+7W7R7n3zvfnSfG7umm/N3e4G7PvdB7B9sLnv&#10;3LcIjoOWtbYpQM7khfFqkI281OeKvLZIqlmJ5YqFmq62Gu5J/In4wRG/sRoYLevnikIOvnYqCLsp&#10;TOUhQTK0Cf3bHvrHNg6R1knAO56MjgejAI7T/TltrHvGVIW8kUWCS68sTvH63DrPA6f7FO+WasGF&#10;CNMhJKqzaDICSB+xSnDqg2FjVsuZMGiN/XyFX3fvgzSPnGNbtnkh5NNwatS1pMEqGabzznaYi9YG&#10;VkL6RCgReHZWO1lvJv3J/GR+MuwNB+N5b9jP897TxWzYGy+SJ6P8OJ/N8uSt55wM05JTyqSnvZ/y&#10;ZPh3U9S9t3Y+D3N+0Cd+iB6EBLL7/0A69Ni3tR2QpaLbC+M19+2GwQ7J3SP0L+fXfcj6+amY/gAA&#10;AP//AwBQSwMEFAAGAAgAAAAhAJalkFXeAAAACgEAAA8AAABkcnMvZG93bnJldi54bWxMj7FOw0AM&#10;hnck3uFkJJaqvbRASUIuFQKydaEUsbqJSSJyvjR3bQNPjxEDjLY//f7+bDXaTh1p8K1jA/NZBIq4&#10;dFXLtYHtSzGNQfmAXGHnmAx8kodVfn6WYVq5Ez/TcRNqJSHsUzTQhNCnWvuyIYt+5npiub27wWKQ&#10;cah1NeBJwm2nF1G01BZblg8N9vTQUPmxOVgDvnilffE1KSfR21XtaLF/XD+hMZcX4/0dqEBj+IPh&#10;R1/UIRennTtw5VVnIFnezAU1EMfXoAT4XeyETG4T0Hmm/1fIvwEAAP//AwBQSwECLQAUAAYACAAA&#10;ACEAtoM4kv4AAADhAQAAEwAAAAAAAAAAAAAAAAAAAAAAW0NvbnRlbnRfVHlwZXNdLnhtbFBLAQIt&#10;ABQABgAIAAAAIQA4/SH/1gAAAJQBAAALAAAAAAAAAAAAAAAAAC8BAABfcmVscy8ucmVsc1BLAQIt&#10;ABQABgAIAAAAIQBidTsjWAIAAHIEAAAOAAAAAAAAAAAAAAAAAC4CAABkcnMvZTJvRG9jLnhtbFBL&#10;AQItABQABgAIAAAAIQCWpZBV3gAAAAoBAAAPAAAAAAAAAAAAAAAAALIEAABkcnMvZG93bnJldi54&#10;bWxQSwUGAAAAAAQABADzAAAAvQUAAAAA&#10;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3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3380105</wp:posOffset>
                </wp:positionH>
                <wp:positionV relativeFrom="paragraph">
                  <wp:posOffset>566420</wp:posOffset>
                </wp:positionV>
                <wp:extent cx="2752725" cy="0"/>
                <wp:effectExtent l="8255" t="9525" r="10795" b="952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527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DE61E7" id="Прямая соединительная линия 21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6.15pt,44.6pt" to="482.9pt,4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PpEWgIAAHMEAAAOAAAAZHJzL2Uyb0RvYy54bWysVM2O0zAQviPxDpbv3TSh3Z9o0xVqWi4L&#10;rLTLA7ix01g4tmW7TSuEBHtG2kfgFTiAtNICz5C+EWOnLRQuCNGDO/bMfJ755nPOL1a1QEtmLFcy&#10;w/FRHyMmC0W5nGf41c20d4qRdURSIpRkGV4ziy9Gjx+dNzpliaqUoMwgAJE2bXSGK+d0GkW2qFhN&#10;7JHSTIKzVKYmDrZmHlFDGkCvRZT0+8dRowzVRhXMWjjNOyceBfyyZIV7WZaWOSQyDLW5sJqwzvwa&#10;jc5JOjdEV7zYlkH+oYqacAmX7qFy4ghaGP4HVM0Lo6wq3VGh6kiVJS9Y6AG6ifu/dXNdEc1CL0CO&#10;1Xua7P+DLV4srwziNMNJjJEkNcyo/bh5t7lrv7afNndo87793n5pP7f37bf2fnML9sPmA9je2T5s&#10;j+8QpAOXjbYpQI7llfFsFCt5rS9V8doiqcYVkXMWerpZa7gnZEQHKX5jNVQ0a54rCjFk4VQgdlWa&#10;2kMCZWgV5rfez4+tHCrgMDkZJifJEKNi54tIukvUxrpnTNXIGxkWXHpqSUqWl9ZB6RC6C/HHUk25&#10;EEEeQqImw2dDQPYeqwSn3hk2Zj4bC4OWxAss/DwPAHYQ5pFzYqsuLrg66Rm1kDTcUjFCJ1vbES46&#10;G4CE9BdBj1Dn1uqk9easfzY5nZwOeoPkeNIb9PO893Q6HvSOp/HJMH+Sj8d5/NbXHA/SilPKpC97&#10;J/N48Hcy2j64TqB7oe/5iQ7RQ+9Q7O4/FB2G7OfaKWSm6PrKeJr8vEHZIXj7Cv3T+XUfon5+K0Y/&#10;AAAA//8DAFBLAwQUAAYACAAAACEAtFTYtN0AAAAJAQAADwAAAGRycy9kb3ducmV2LnhtbEyPwU7D&#10;MAyG70i8Q2QkLhNLabVpK00nBPTGhQHi6jWmrWicrsm2wtNjxAGOtj/9/v5iM7leHWkMnWcD1/ME&#10;FHHtbceNgZfn6moFKkRki71nMvBJATbl+VmBufUnfqLjNjZKQjjkaKCNcci1DnVLDsPcD8Rye/ej&#10;wyjj2Gg74knCXa/TJFlqhx3LhxYHumup/tgenIFQvdK++prVs+Qtazyl+/vHBzTm8mK6vQEVaYp/&#10;MPzoizqU4rTzB7ZB9QYWWZoJamC1TkEJsF4upMvud6HLQv9vUH4DAAD//wMAUEsBAi0AFAAGAAgA&#10;AAAhALaDOJL+AAAA4QEAABMAAAAAAAAAAAAAAAAAAAAAAFtDb250ZW50X1R5cGVzXS54bWxQSwEC&#10;LQAUAAYACAAAACEAOP0h/9YAAACUAQAACwAAAAAAAAAAAAAAAAAvAQAAX3JlbHMvLnJlbHNQSwEC&#10;LQAUAAYACAAAACEAVrz6RFoCAABzBAAADgAAAAAAAAAAAAAAAAAuAgAAZHJzL2Uyb0RvYy54bWxQ&#10;SwECLQAUAAYACAAAACEAtFTYtN0AAAAJAQAADwAAAAAAAAAAAAAAAAC0BAAAZHJzL2Rvd25yZXYu&#10;eG1sUEsFBgAAAAAEAAQA8wAAAL4FAAAAAA==&#10;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3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3385185</wp:posOffset>
                </wp:positionH>
                <wp:positionV relativeFrom="paragraph">
                  <wp:posOffset>561340</wp:posOffset>
                </wp:positionV>
                <wp:extent cx="0" cy="695325"/>
                <wp:effectExtent l="13335" t="13970" r="5715" b="508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53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32A7F0" id="Прямая соединительная линия 20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6.55pt,44.2pt" to="266.55pt,9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Xe2WAIAAHIEAAAOAAAAZHJzL2Uyb0RvYy54bWysVMFuEzEQvSPxD9be082mSWhW3VQom3Ap&#10;UKnlAxzbm7Xw2pbtZhMhJOgZqZ/AL3AAqVKBb9j8EWPvJlC4IEQOznhm/PzmzXhPzzaVQGtmLFcy&#10;i5KjfoSYJIpyucqiV1eL3kmErMOSYqEky6Its9HZ9PGj01qnbKBKJSgzCECkTWudRaVzOo1jS0pW&#10;YXukNJMQLJSpsIOtWcXU4BrQKxEP+v1xXCtDtVGEWQvevA1G04BfFIy4l0VhmUMii4CbC6sJ69Kv&#10;8fQUpyuDdclJRwP/A4sKcwmXHqBy7DC6NvwPqIoTo6wq3BFRVayKghMWaoBqkv5v1VyWWLNQC4hj&#10;9UEm+/9gyYv1hUGcZtEA5JG4gh41H3fvdrfN1+bT7hbt3jffmy/N5+au+dbc7W7Avt99ANsHm/vO&#10;fYvgOGhZa5sC5ExeGK8G2chLfa7Ia4ukmpVYrlio6Wqr4Z7En4gfHPEbq4HRsn6uKOTga6eCsJvC&#10;VB4SJEOb0L/toX9s4xBpnQS848noeDAK4Djdn9PGumdMVcgbWSS49MriFK/PrfM8cLpP8W6pFlyI&#10;MB1CojqLJiOA9BGrBKc+GDZmtZwJg9bYz1f4dfc+SPPIObZlmxdCPg2nRl1LGqySYTrvbIe5aG1g&#10;JaRPhBKBZ2e1k/Vm0p/MT+Ynw95wMJ73hv087z1dzIa98SJ5MsqP89ksT956zskwLTmlTHra+ylP&#10;hn83Rd17a+fzMOcHfeKH6EFIILv/D6RDj31b2wFZKrq9MF5z324Y7JDcPUL/cn7dh6yfn4rpDwAA&#10;AP//AwBQSwMEFAAGAAgAAAAhAKFTo0neAAAACgEAAA8AAABkcnMvZG93bnJldi54bWxMj7FOw0AM&#10;hnck3uFkJJaqvbSBkoZcKgRk60IBsbqJSSJyvjR3bQNPjxEDjLY//f7+bD3aTh1p8K1jA/NZBIq4&#10;dFXLtYGX52KagPIBucLOMRn4JA/r/Pwsw7RyJ36i4zbUSkLYp2igCaFPtfZlQxb9zPXEcnt3g8Ug&#10;41DrasCThNtOL6JoqS22LB8a7Om+ofJje7AGfPFK++JrUk6it7h2tNg/bB7RmMuL8e4WVKAx/MHw&#10;oy/qkIvTzh248qozcB3Hc0ENJMkVKAF+FzshVzcr0Hmm/1fIvwEAAP//AwBQSwECLQAUAAYACAAA&#10;ACEAtoM4kv4AAADhAQAAEwAAAAAAAAAAAAAAAAAAAAAAW0NvbnRlbnRfVHlwZXNdLnhtbFBLAQIt&#10;ABQABgAIAAAAIQA4/SH/1gAAAJQBAAALAAAAAAAAAAAAAAAAAC8BAABfcmVscy8ucmVsc1BLAQIt&#10;ABQABgAIAAAAIQA7rXe2WAIAAHIEAAAOAAAAAAAAAAAAAAAAAC4CAABkcnMvZTJvRG9jLnhtbFBL&#10;AQItABQABgAIAAAAIQChU6NJ3gAAAAoBAAAPAAAAAAAAAAAAAAAAALIEAABkcnMvZG93bnJldi54&#10;bWxQSwUGAAAAAAQABADzAAAAvQUAAAAA&#10;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3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3380105</wp:posOffset>
                </wp:positionH>
                <wp:positionV relativeFrom="paragraph">
                  <wp:posOffset>1252220</wp:posOffset>
                </wp:positionV>
                <wp:extent cx="2752725" cy="0"/>
                <wp:effectExtent l="8255" t="9525" r="10795" b="952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527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E53B10" id="Прямая соединительная линия 19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6.15pt,98.6pt" to="482.9pt,9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AFzVwIAAHMEAAAOAAAAZHJzL2Uyb0RvYy54bWysVMFuEzEQvSPxD5bv6WZD0jarbCqUTbgU&#10;qNTyAY7tzVp47ZXtZBMhJOCMlE/gFziAVKnAN2z+iLE3idpyQYgcnLFn5vnNzPOOLtalRCturNAq&#10;xfFJFyOuqGZCLVL85mbWOcfIOqIYkVrxFG+4xRfjp09GdZXwni60ZNwgAFE2qasUF85VSRRZWvCS&#10;2BNdcQXOXJuSONiaRcQMqQG9lFGv2z2Nam1YZTTl1sJp1jrxOODnOafudZ5b7pBMMXBzYTVhnfs1&#10;Go9IsjCkKgTd0yD/wKIkQsGlR6iMOIKWRvwBVQpqtNW5O6G6jHSeC8pDDVBN3H1UzXVBKh5qgebY&#10;6tgm+/9g6avVlUGCweyGGClSwoyaL7sPu23zo/m626Ldx+ZX87351tw2P5vb3Sew73afwfbO5m5/&#10;vEWQDr2sK5sA5ERdGd8NulbX1aWmby1SelIQteChpptNBffEPiN6kOI3tgJG8/qlZhBDlk6Hxq5z&#10;U3pIaBlah/ltjvPja4coHPbOBr2z3gAjevBFJDkkVsa6F1yXyBsplkL51pKErC6t80RIcgjxx0rP&#10;hJRBHlKhOsXDASB7j9VSMO8MG7OYT6RBK+IFFn6hqkdhHjkjtmjjAkIrPaOXioVbCk7YdG87ImRr&#10;Ayup/EVQI/DcW6203g27w+n59Lzf6fdOp51+N8s6z2eTfud0Fp8NsmfZZJLF7z3nuJ8UgjGuPO2D&#10;zOP+38lo/+BagR6FfuxP9BA9NBLIHv4D6TBkP9dWIXPNNlfmMHxQdgjev0L/dO7vwb7/rRj/BgAA&#10;//8DAFBLAwQUAAYACAAAACEAvgHVh94AAAALAQAADwAAAGRycy9kb3ducmV2LnhtbEyPwU7DMBBE&#10;70j8g7VIXCrqkKiFhjgVAnLjQgFx3cZLEhGv09htA1/PIiHBcWeeZmeK9eR6daAxdJ4NXM4TUMS1&#10;tx03Bl6eq4trUCEiW+w9k4FPCrAuT08KzK0/8hMdNrFREsIhRwNtjEOudahbchjmfiAW792PDqOc&#10;Y6PtiEcJd71Ok2SpHXYsH1oc6K6l+mOzdwZC9Uq76mtWz5K3rPGU7u4fH9CY87Pp9gZUpCn+wfBT&#10;X6pDKZ22fs82qN7AIkszQcVYXaWghFgtFzJm+6vostD/N5TfAAAA//8DAFBLAQItABQABgAIAAAA&#10;IQC2gziS/gAAAOEBAAATAAAAAAAAAAAAAAAAAAAAAABbQ29udGVudF9UeXBlc10ueG1sUEsBAi0A&#10;FAAGAAgAAAAhADj9If/WAAAAlAEAAAsAAAAAAAAAAAAAAAAALwEAAF9yZWxzLy5yZWxzUEsBAi0A&#10;FAAGAAgAAAAhADoUAXNXAgAAcwQAAA4AAAAAAAAAAAAAAAAALgIAAGRycy9lMm9Eb2MueG1sUEsB&#10;Ai0AFAAGAAgAAAAhAL4B1YfeAAAACwEAAA8AAAAAAAAAAAAAAAAAsQQAAGRycy9kb3ducmV2Lnht&#10;bFBLBQYAAAAABAAEAPMAAAC8BQAAAAA=&#10;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3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523240</wp:posOffset>
            </wp:positionH>
            <wp:positionV relativeFrom="paragraph">
              <wp:posOffset>561975</wp:posOffset>
            </wp:positionV>
            <wp:extent cx="1952625" cy="695325"/>
            <wp:effectExtent l="0" t="0" r="9525" b="9525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69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noProof/>
          <w:sz w:val="23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2012315</wp:posOffset>
            </wp:positionH>
            <wp:positionV relativeFrom="paragraph">
              <wp:posOffset>4445</wp:posOffset>
            </wp:positionV>
            <wp:extent cx="2745740" cy="352425"/>
            <wp:effectExtent l="0" t="0" r="0" b="9525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740" cy="352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708" w:rsidRDefault="001C2708" w:rsidP="001C2708">
      <w:pPr>
        <w:spacing w:line="20" w:lineRule="exact"/>
        <w:rPr>
          <w:rFonts w:ascii="Times New Roman" w:eastAsia="Times New Roman" w:hAnsi="Times New Roman"/>
        </w:rPr>
        <w:sectPr w:rsidR="001C2708">
          <w:pgSz w:w="11900" w:h="16838"/>
          <w:pgMar w:top="1139" w:right="1306" w:bottom="149" w:left="1020" w:header="0" w:footer="0" w:gutter="0"/>
          <w:cols w:space="0" w:equalWidth="0">
            <w:col w:w="9580"/>
          </w:cols>
          <w:docGrid w:linePitch="360"/>
        </w:sect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87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0" w:lineRule="atLeast"/>
        <w:ind w:left="1060"/>
        <w:rPr>
          <w:rFonts w:ascii="Times New Roman" w:eastAsia="Times New Roman" w:hAnsi="Times New Roman"/>
          <w:b/>
          <w:sz w:val="24"/>
          <w:highlight w:val="white"/>
        </w:rPr>
      </w:pPr>
      <w:proofErr w:type="spellStart"/>
      <w:r>
        <w:rPr>
          <w:rFonts w:ascii="Times New Roman" w:eastAsia="Times New Roman" w:hAnsi="Times New Roman"/>
          <w:b/>
          <w:sz w:val="24"/>
          <w:highlight w:val="white"/>
        </w:rPr>
        <w:t>Толықтылық</w:t>
      </w:r>
      <w:proofErr w:type="spellEnd"/>
      <w:r>
        <w:rPr>
          <w:rFonts w:ascii="Times New Roman" w:eastAsia="Times New Roman" w:hAnsi="Times New Roman"/>
          <w:b/>
          <w:sz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  <w:highlight w:val="white"/>
        </w:rPr>
        <w:t>принципі</w:t>
      </w:r>
      <w:proofErr w:type="spellEnd"/>
    </w:p>
    <w:p w:rsidR="001C2708" w:rsidRDefault="001C2708" w:rsidP="001C270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  <w:highlight w:val="white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523240</wp:posOffset>
            </wp:positionH>
            <wp:positionV relativeFrom="paragraph">
              <wp:posOffset>598170</wp:posOffset>
            </wp:positionV>
            <wp:extent cx="1952625" cy="923925"/>
            <wp:effectExtent l="0" t="0" r="9525" b="9525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326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0" w:lineRule="atLeast"/>
        <w:ind w:left="1040"/>
        <w:rPr>
          <w:rFonts w:ascii="Times New Roman" w:eastAsia="Times New Roman" w:hAnsi="Times New Roman"/>
          <w:b/>
          <w:sz w:val="24"/>
          <w:highlight w:val="white"/>
        </w:rPr>
      </w:pPr>
      <w:proofErr w:type="spellStart"/>
      <w:r>
        <w:rPr>
          <w:rFonts w:ascii="Times New Roman" w:eastAsia="Times New Roman" w:hAnsi="Times New Roman"/>
          <w:b/>
          <w:sz w:val="24"/>
          <w:highlight w:val="white"/>
        </w:rPr>
        <w:t>Жариялылық</w:t>
      </w:r>
      <w:proofErr w:type="spellEnd"/>
      <w:r>
        <w:rPr>
          <w:rFonts w:ascii="Times New Roman" w:eastAsia="Times New Roman" w:hAnsi="Times New Roman"/>
          <w:b/>
          <w:sz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  <w:highlight w:val="white"/>
        </w:rPr>
        <w:t>принципі</w:t>
      </w:r>
      <w:proofErr w:type="spellEnd"/>
    </w:p>
    <w:p w:rsidR="001C2708" w:rsidRDefault="001C2708" w:rsidP="001C270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  <w:highlight w:val="white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523240</wp:posOffset>
            </wp:positionH>
            <wp:positionV relativeFrom="paragraph">
              <wp:posOffset>697865</wp:posOffset>
            </wp:positionV>
            <wp:extent cx="1952625" cy="923925"/>
            <wp:effectExtent l="0" t="0" r="9525" b="9525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82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0" w:lineRule="atLeast"/>
        <w:ind w:left="130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Бірлестік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принципі</w:t>
      </w:r>
      <w:proofErr w:type="spellEnd"/>
    </w:p>
    <w:p w:rsidR="001C2708" w:rsidRDefault="001C2708" w:rsidP="001C270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523240</wp:posOffset>
            </wp:positionH>
            <wp:positionV relativeFrom="paragraph">
              <wp:posOffset>699135</wp:posOffset>
            </wp:positionV>
            <wp:extent cx="1952625" cy="1038225"/>
            <wp:effectExtent l="0" t="0" r="9525" b="9525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84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0" w:lineRule="atLeast"/>
        <w:ind w:left="1080"/>
        <w:rPr>
          <w:rFonts w:ascii="Times New Roman" w:eastAsia="Times New Roman" w:hAnsi="Times New Roman"/>
          <w:b/>
          <w:sz w:val="24"/>
          <w:highlight w:val="white"/>
        </w:rPr>
      </w:pPr>
      <w:proofErr w:type="spellStart"/>
      <w:r>
        <w:rPr>
          <w:rFonts w:ascii="Times New Roman" w:eastAsia="Times New Roman" w:hAnsi="Times New Roman"/>
          <w:b/>
          <w:sz w:val="24"/>
          <w:highlight w:val="white"/>
        </w:rPr>
        <w:t>Шынайылық</w:t>
      </w:r>
      <w:proofErr w:type="spellEnd"/>
      <w:r>
        <w:rPr>
          <w:rFonts w:ascii="Times New Roman" w:eastAsia="Times New Roman" w:hAnsi="Times New Roman"/>
          <w:b/>
          <w:sz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  <w:highlight w:val="white"/>
        </w:rPr>
        <w:t>принципі</w:t>
      </w:r>
      <w:proofErr w:type="spellEnd"/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4"/>
          <w:highlight w:val="white"/>
        </w:rPr>
        <w:br w:type="column"/>
      </w: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377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87" w:lineRule="auto"/>
        <w:ind w:left="280" w:right="120"/>
        <w:jc w:val="center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Бюдеттік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жүйенің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ұйымдастыру-экономикалық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орталықтандыру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деңгейін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білдіреді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1C2708" w:rsidRDefault="001C2708" w:rsidP="001C270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3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367030</wp:posOffset>
                </wp:positionV>
                <wp:extent cx="0" cy="923925"/>
                <wp:effectExtent l="13335" t="7620" r="5715" b="1143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239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73B256" id="Прямая соединительная линия 13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6.55pt,28.9pt" to="206.55pt,10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CKxVwIAAHIEAAAOAAAAZHJzL2Uyb0RvYy54bWysVMGO0zAQvSPxD1bu3TRtt2yjbVeoabks&#10;UGmXD3Btp7FwbMv2Nq0QEuwZqZ/AL3AAaaUFviH9I8ZOWli4IEQP7nhm/PzmzTjnF5tSoDUzlis5&#10;jpKTboSYJIpyuRpHr67nnbMIWYclxUJJNo62zEYXk8ePziudsp4qlKDMIACRNq30OCqc02kcW1Kw&#10;EtsTpZmEYK5MiR1szSqmBleAXoq41+0O40oZqo0izFrwZk0wmgT8PGfEvcxzyxwS4wi4ubCasC79&#10;Gk/OcboyWBectDTwP7AoMZdw6REqww6jG8P/gCo5Mcqq3J0QVcYqzzlhoQaoJun+Vs1VgTULtYA4&#10;Vh9lsv8PlrxYLwziFHrXj5DEJfSo/rh/t9/VX+tP+x3av6+/11/qz/Vd/a2+29+Cfb//ALYP1vet&#10;e4fgOGhZaZsC5FQujFeDbOSVvlTktUVSTQssVyzUdL3VcE/iT8QPjviN1cBoWT1XFHLwjVNB2E1u&#10;Sg8JkqFN6N/22D+2cYg0TgLeUa8/6p0GcJwezmlj3TOmSuSNcSS49MriFK8vrfM8cHpI8W6p5lyI&#10;MB1CogpATwHSR6wSnPpg2JjVcioMWmM/X+HX3vsgzSNn2BZNXgj5NJwadSNpsAqG6ay1HeaisYGV&#10;kD4RSgSerdVM1ptRdzQ7m50NOoPecNYZdLOs83Q+HXSG8+TJadbPptMsees5J4O04JQy6WkfpjwZ&#10;/N0Ute+tmc/jnB/1iR+iByGB7OE/kA499m1tBmSp6HZhvOa+3TDYIbl9hP7l/LoPWT8/FZMfAAAA&#10;//8DAFBLAwQUAAYACAAAACEAT9ilxd0AAAAKAQAADwAAAGRycy9kb3ducmV2LnhtbEyPy07DQAxF&#10;90j8w8hIbCo6efBSiFMhIDs2FBBbN2OSiMxMmpm2ga/HiAUsbR9dn1uuZjuoPU+h9w4hXSag2DXe&#10;9K5FeHmuz65BhUjO0OAdI3xygFV1fFRSYfzBPfF+HVslIS4UhNDFOBZah6ZjS2HpR3Zye/eTpSjj&#10;1Goz0UHC7aCzJLnUlnonHzoa+a7j5mO9swihfuVt/bVoFslb3nrOtvePD4R4ejLf3oCKPMc/GH70&#10;RR0qcdr4nTNBDQjnaZ4KinBxJRUE+F1sELIkz0FXpf5fofoGAAD//wMAUEsBAi0AFAAGAAgAAAAh&#10;ALaDOJL+AAAA4QEAABMAAAAAAAAAAAAAAAAAAAAAAFtDb250ZW50X1R5cGVzXS54bWxQSwECLQAU&#10;AAYACAAAACEAOP0h/9YAAACUAQAACwAAAAAAAAAAAAAAAAAvAQAAX3JlbHMvLnJlbHNQSwECLQAU&#10;AAYACAAAACEAEEQisVcCAAByBAAADgAAAAAAAAAAAAAAAAAuAgAAZHJzL2Uyb0RvYy54bWxQSwEC&#10;LQAUAAYACAAAACEAT9ilxd0AAAAKAQAADwAAAAAAAAAAAAAAAACxBAAAZHJzL2Rvd25yZXYueG1s&#10;UEsFBgAAAAAEAAQA8wAAALsFAAAAAA==&#10;"/>
            </w:pict>
          </mc:Fallback>
        </mc:AlternateContent>
      </w:r>
      <w:r>
        <w:rPr>
          <w:rFonts w:ascii="Times New Roman" w:eastAsia="Times New Roman" w:hAnsi="Times New Roman"/>
          <w:noProof/>
          <w:sz w:val="23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column">
                  <wp:posOffset>-124460</wp:posOffset>
                </wp:positionH>
                <wp:positionV relativeFrom="paragraph">
                  <wp:posOffset>372110</wp:posOffset>
                </wp:positionV>
                <wp:extent cx="2752090" cy="0"/>
                <wp:effectExtent l="8890" t="12700" r="10795" b="635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520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016486" id="Прямая соединительная линия 12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8pt,29.3pt" to="206.9pt,2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9RvWQIAAHMEAAAOAAAAZHJzL2Uyb0RvYy54bWysVM1uEzEQviPxDtbe0/0hKc2qmwplEy4F&#10;KrU8gGN7sxZe27LdbCKEBJyR+gi8AgeQKhV4hs0bMfYmUQsXhMjBGXtmPn8z83lPz9aNQCtmLFey&#10;iNKjJEJMEkW5XBbR66v54CRC1mFJsVCSFdGG2ehs8vjRaatzlqlaCcoMAhBp81YXUe2czuPYkpo1&#10;2B4pzSQ4K2Ua7GBrljE1uAX0RsRZkhzHrTJUG0WYtXBa9s5oEvCrihH3qqosc0gUEXBzYTVhXfg1&#10;npzifGmwrjnZ0cD/wKLBXMKlB6gSO4yuDf8DquHEKKsqd0RUE6uq4oSFGqCaNPmtmssaaxZqgeZY&#10;fWiT/X+w5OXqwiBOYXZZhCRuYEbd5+377U33vfuyvUHbD93P7lv3tbvtfnS3249g320/ge2d3d3u&#10;+AZBOvSy1TYHyKm8ML4bZC0v9bkibyySalpjuWShpquNhntSnxE/SPEbq4HRon2hKMTga6dCY9eV&#10;aTwktAytw/w2h/mxtUMEDrOnoywZw5jJ3hfjfJ+ojXXPmWqQN4pIcOlbi3O8OrfOE8H5PsQfSzXn&#10;QgR5CInaIhqPslFIsEpw6p0+zJrlYioMWmEvsPALVYHnfphHLrGt+7jg6qVn1LWk4ZaaYTrb2Q5z&#10;0dvASkh/EdQIPHdWL62342Q8O5mdDAfD7Hg2GCZlOXg2nw4Hx/P06ah8Uk6nZfrOc06Hec0pZdLT&#10;3ss8Hf6djHYPrhfoQeiH/sQP0UMjgez+P5AOQ/Zz7RWyUHRzYfbDB2WH4N0r9E/n/h7s+9+KyS8A&#10;AAD//wMAUEsDBBQABgAIAAAAIQBvEInJ3gAAAAkBAAAPAAAAZHJzL2Rvd25yZXYueG1sTI9BT8Mw&#10;DIXvSPyHyEhcpi3tBtMoTScE9MZlA8TVa0xb0Thdk22FX48RBzhZ9nt6/l6+Hl2njjSE1rOBdJaA&#10;Iq68bbk28PJcTlegQkS22HkmA58UYF2cn+WYWX/iDR23sVYSwiFDA02MfaZ1qBpyGGa+Jxbt3Q8O&#10;o6xDre2AJwl3nZ4nyVI7bFk+NNjTfUPVx/bgDITylfbl16SaJG+L2tN8//D0iMZcXox3t6AijfHP&#10;DD/4gg6FMO38gW1QnYFperMUq4HrlUwxXKUL6bL7Pegi1/8bFN8AAAD//wMAUEsBAi0AFAAGAAgA&#10;AAAhALaDOJL+AAAA4QEAABMAAAAAAAAAAAAAAAAAAAAAAFtDb250ZW50X1R5cGVzXS54bWxQSwEC&#10;LQAUAAYACAAAACEAOP0h/9YAAACUAQAACwAAAAAAAAAAAAAAAAAvAQAAX3JlbHMvLnJlbHNQSwEC&#10;LQAUAAYACAAAACEA8RPUb1kCAABzBAAADgAAAAAAAAAAAAAAAAAuAgAAZHJzL2Uyb0RvYy54bWxQ&#10;SwECLQAUAAYACAAAACEAbxCJyd4AAAAJAQAADwAAAAAAAAAAAAAAAACzBAAAZHJzL2Rvd25yZXYu&#10;eG1sUEsFBgAAAAAEAAQA8wAAAL4FAAAAAA==&#10;"/>
            </w:pict>
          </mc:Fallback>
        </mc:AlternateContent>
      </w:r>
      <w:r>
        <w:rPr>
          <w:rFonts w:ascii="Times New Roman" w:eastAsia="Times New Roman" w:hAnsi="Times New Roman"/>
          <w:noProof/>
          <w:sz w:val="23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-120015</wp:posOffset>
                </wp:positionH>
                <wp:positionV relativeFrom="paragraph">
                  <wp:posOffset>367030</wp:posOffset>
                </wp:positionV>
                <wp:extent cx="0" cy="923925"/>
                <wp:effectExtent l="13335" t="7620" r="5715" b="1143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239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5AD8D9" id="Прямая соединительная линия 11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45pt,28.9pt" to="-9.45pt,10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G4kVQIAAHIEAAAOAAAAZHJzL2Uyb0RvYy54bWysVMGO0zAQvSPxD1bubZpuu2yjbVeoabks&#10;UGmXD3Btp7FwbMv2Nq0QEuwZqZ/AL3AAaaUFviH9I8ZOWli4IEQP7tgzfvNm5jnnF5tSoDUzlis5&#10;jpJuL0JMEkW5XI2jV9fzzlmErMOSYqEkG0dbZqOLyeNH55VOWV8VSlBmEIBIm1Z6HBXO6TSOLSlY&#10;iW1XaSbBmStTYgdbs4qpwRWglyLu93qncaUM1UYRZi2cZo0zmgT8PGfEvcxzyxwS4wi4ubCasC79&#10;Gk/OcboyWBectDTwP7AoMZeQ9AiVYYfRjeF/QJWcGGVV7rpElbHKc05YqAGqSXq/VXNVYM1CLdAc&#10;q49tsv8PlrxYLwziFGaXREjiEmZUf9y/2+/qr/Wn/Q7t39ff6y/15/qu/lbf7W/Bvt9/ANs76/v2&#10;eIfgOvSy0jYFyKlcGN8NspFX+lKR1xZJNS2wXLFQ0/VWQ55wI35wxW+sBkbL6rmiEINvnAqN3eSm&#10;9JDQMrQJ89se58c2DpHmkMDpqH8y6g89nRinh3vaWPeMqRJ5YxwJLn1ncYrXl9Y1oYcQfyzVnAsR&#10;1CEkqgB0CJDeY5Xg1DvDxqyWU2HQGnt9hV+b90GYR86wLZq44GqUZ9SNpCFLwTCdtbbDXDQ2FCCk&#10;TwQlAs/WapT1ZtQbzc5mZ4POoH866wx6WdZ5Op8OOqfz5MkwO8mm0yx56zkng7TglDLpaR9Ungz+&#10;TkXte2v0edT5sT/xQ/TQcyB7+A+kw4z9WBuBLBXdLozvuR83CDsEt4/Qv5xf9yHq56di8gMAAP//&#10;AwBQSwMEFAAGAAgAAAAhABfd2ebeAAAACgEAAA8AAABkcnMvZG93bnJldi54bWxMj8FOwzAMhu9I&#10;vENkJC7TlqwVMErdCQG9cWGAuGataSsap2uyrfD0GHGAo+1Pv78/X0+uVwcaQ+cZYbkwoIgrX3fc&#10;ILw8l/MVqBAt17b3TAifFGBdnJ7kNqv9kZ/osImNkhAOmUVoYxwyrUPVkrNh4Qdiub370dko49jo&#10;erRHCXe9Toy51M52LB9aO9BdS9XHZu8QQvlKu/JrVs3MW9p4Snb3jw8W8fxsur0BFWmKfzD86Is6&#10;FOK09Xuug+oR5svVtaAIF1dSQYDfxRYhMWkKusj1/wrFNwAAAP//AwBQSwECLQAUAAYACAAAACEA&#10;toM4kv4AAADhAQAAEwAAAAAAAAAAAAAAAAAAAAAAW0NvbnRlbnRfVHlwZXNdLnhtbFBLAQItABQA&#10;BgAIAAAAIQA4/SH/1gAAAJQBAAALAAAAAAAAAAAAAAAAAC8BAABfcmVscy8ucmVsc1BLAQItABQA&#10;BgAIAAAAIQBJnG4kVQIAAHIEAAAOAAAAAAAAAAAAAAAAAC4CAABkcnMvZTJvRG9jLnhtbFBLAQIt&#10;ABQABgAIAAAAIQAX3dnm3gAAAAoBAAAPAAAAAAAAAAAAAAAAAK8EAABkcnMvZG93bnJldi54bWxQ&#10;SwUGAAAAAAQABADzAAAAugUAAAAA&#10;"/>
            </w:pict>
          </mc:Fallback>
        </mc:AlternateContent>
      </w:r>
      <w:r>
        <w:rPr>
          <w:rFonts w:ascii="Times New Roman" w:eastAsia="Times New Roman" w:hAnsi="Times New Roman"/>
          <w:noProof/>
          <w:sz w:val="23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column">
                  <wp:posOffset>-124460</wp:posOffset>
                </wp:positionH>
                <wp:positionV relativeFrom="paragraph">
                  <wp:posOffset>1286510</wp:posOffset>
                </wp:positionV>
                <wp:extent cx="2752090" cy="0"/>
                <wp:effectExtent l="8890" t="12700" r="10795" b="635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520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87CEB6" id="Прямая соединительная линия 10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8pt,101.3pt" to="206.9pt,10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vZ9WAIAAHMEAAAOAAAAZHJzL2Uyb0RvYy54bWysVN1u0zAUvkfiHazcd0lKu63R0gk1LTcD&#10;Jm08gGs7jYVjW7bXtEJIsGukPgKvwAVIkwY8Q/pGHDtttcENQvTCPfb58Xe+8zln56taoCUzliuZ&#10;R+lREiEmiaJcLvLozfWsdxoh67CkWCjJ8mjNbHQ+fvrkrNEZ66tKCcoMgiLSZo3Oo8o5ncWxJRWr&#10;sT1SmklwlsrU2MHWLGJqcAPVaxH3k+Q4bpSh2ijCrIXTonNG41C/LBlxr8vSModEHgE2F1YT1rlf&#10;4/EZzhYG64qTHQz8DyhqzCVceihVYIfRjeF/lKo5Mcqq0h0RVceqLDlhoQfoJk1+6+aqwpqFXoAc&#10;qw802f9XlrxaXhrEKcwO6JG4hhm1n7cftpv2e/tlu0Hbj+3P9lv7tb1rf7R321uw77efwPbO9n53&#10;vEGQDlw22mZQciIvjWeDrOSVvlDkrUVSTSosFyz0dL3WcE/qM+JHKX5jNSCaNy8VhRh841QgdlWa&#10;2pcEytAqzG99mB9bOUTgsH8y7Ccj6IPsfTHO9onaWPeCqRp5I48El55anOHlhXUeCM72If5YqhkX&#10;IshDSNTk0WjYH4YEqwSn3unDrFnMJ8KgJfYCC7/QFXgehvnKBbZVFxdcnfSMupE03FIxTKc722Eu&#10;OhtQCekvgh4B587qpPVulIymp9PTQW/QP572BklR9J7PJoPe8Sw9GRbPismkSN97zOkgqzilTHrY&#10;e5mng7+T0e7BdQI9CP3AT/y4eiASwO7/A+gwZD/XTiFzRdeXZj98UHYI3r1C/3Qe7sF++K0Y/wIA&#10;AP//AwBQSwMEFAAGAAgAAAAhAKvk4jreAAAACwEAAA8AAABkcnMvZG93bnJldi54bWxMj0FPwzAM&#10;he9I/IfISFymLW2HJihNJwT0xoUB4uo1pq1onK7JtsKvx0iT4Gb7PT1/r1hPrlcHGkPn2UC6SEAR&#10;19523Bh4fanm16BCRLbYeyYDXxRgXZ6fFZhbf+RnOmxioySEQ44G2hiHXOtQt+QwLPxALNqHHx1G&#10;WcdG2xGPEu56nSXJSjvsWD60ONB9S/XnZu8MhOqNdtX3rJ4l78vGU7Z7eHpEYy4vprtbUJGm+GeG&#10;X3xBh1KYtn7PNqjewDy9WYnVQJZkMojjKl1Kme3postC/+9Q/gAAAP//AwBQSwECLQAUAAYACAAA&#10;ACEAtoM4kv4AAADhAQAAEwAAAAAAAAAAAAAAAAAAAAAAW0NvbnRlbnRfVHlwZXNdLnhtbFBLAQIt&#10;ABQABgAIAAAAIQA4/SH/1gAAAJQBAAALAAAAAAAAAAAAAAAAAC8BAABfcmVscy8ucmVsc1BLAQIt&#10;ABQABgAIAAAAIQB5tvZ9WAIAAHMEAAAOAAAAAAAAAAAAAAAAAC4CAABkcnMvZTJvRG9jLnhtbFBL&#10;AQItABQABgAIAAAAIQCr5OI63gAAAAsBAAAPAAAAAAAAAAAAAAAAALIEAABkcnMvZG93bnJldi54&#10;bWxQSwUGAAAAAAQABADzAAAAvQUAAAAA&#10;"/>
            </w:pict>
          </mc:Fallback>
        </mc:AlternateContent>
      </w: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49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51" w:lineRule="auto"/>
        <w:ind w:right="100"/>
        <w:jc w:val="center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Үкіметтің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барлық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қаржылық</w:t>
      </w:r>
      <w:proofErr w:type="spellEnd"/>
      <w:r>
        <w:rPr>
          <w:rFonts w:ascii="Times New Roman" w:eastAsia="Times New Roman" w:hAnsi="Times New Roman"/>
          <w:sz w:val="23"/>
        </w:rPr>
        <w:t xml:space="preserve"> опера-</w:t>
      </w:r>
      <w:proofErr w:type="spellStart"/>
      <w:r>
        <w:rPr>
          <w:rFonts w:ascii="Times New Roman" w:eastAsia="Times New Roman" w:hAnsi="Times New Roman"/>
          <w:sz w:val="23"/>
        </w:rPr>
        <w:t>цияларын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яғни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ақша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қаражаттарының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түсуі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шығындарының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бюджетте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жинақталуын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білдіреді</w:t>
      </w:r>
      <w:proofErr w:type="spellEnd"/>
    </w:p>
    <w:p w:rsidR="001C2708" w:rsidRDefault="001C2708" w:rsidP="001C270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3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-124460</wp:posOffset>
            </wp:positionH>
            <wp:positionV relativeFrom="paragraph">
              <wp:posOffset>382270</wp:posOffset>
            </wp:positionV>
            <wp:extent cx="2752725" cy="1038225"/>
            <wp:effectExtent l="0" t="0" r="9525" b="952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77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87" w:lineRule="auto"/>
        <w:ind w:left="160" w:right="120"/>
        <w:jc w:val="center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қаржылық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операцияларының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бюджетте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нақты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көрінуін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қарастырады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бекітілген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бюджеттік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міндеттердің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сәйкестігі</w:t>
      </w:r>
      <w:proofErr w:type="spellEnd"/>
    </w:p>
    <w:p w:rsidR="001C2708" w:rsidRDefault="001C2708" w:rsidP="001C270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3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-39370</wp:posOffset>
            </wp:positionH>
            <wp:positionV relativeFrom="paragraph">
              <wp:posOffset>-604520</wp:posOffset>
            </wp:positionV>
            <wp:extent cx="2588260" cy="605155"/>
            <wp:effectExtent l="0" t="0" r="2540" b="444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260" cy="605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3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-124460</wp:posOffset>
            </wp:positionH>
            <wp:positionV relativeFrom="paragraph">
              <wp:posOffset>508635</wp:posOffset>
            </wp:positionV>
            <wp:extent cx="2752725" cy="1038225"/>
            <wp:effectExtent l="0" t="0" r="9525" b="952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75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87" w:lineRule="auto"/>
        <w:ind w:left="160" w:right="120"/>
        <w:jc w:val="center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қаржылық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операцияларының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бюджетте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нақты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көрінуін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қарастырады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бекітілген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бюджеттік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міндеттердің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сәйкестігі</w:t>
      </w:r>
      <w:proofErr w:type="spellEnd"/>
    </w:p>
    <w:p w:rsidR="001C2708" w:rsidRDefault="001C2708" w:rsidP="001C270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3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-39370</wp:posOffset>
            </wp:positionH>
            <wp:positionV relativeFrom="paragraph">
              <wp:posOffset>-604520</wp:posOffset>
            </wp:positionV>
            <wp:extent cx="2588260" cy="725170"/>
            <wp:effectExtent l="0" t="0" r="254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260" cy="725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708" w:rsidRDefault="001C2708" w:rsidP="001C2708">
      <w:pPr>
        <w:spacing w:line="20" w:lineRule="exact"/>
        <w:rPr>
          <w:rFonts w:ascii="Times New Roman" w:eastAsia="Times New Roman" w:hAnsi="Times New Roman"/>
        </w:rPr>
        <w:sectPr w:rsidR="001C2708">
          <w:type w:val="continuous"/>
          <w:pgSz w:w="11900" w:h="16838"/>
          <w:pgMar w:top="1139" w:right="1306" w:bottom="149" w:left="1020" w:header="0" w:footer="0" w:gutter="0"/>
          <w:cols w:num="2" w:space="0" w:equalWidth="0">
            <w:col w:w="4800" w:space="720"/>
            <w:col w:w="4060"/>
          </w:cols>
          <w:docGrid w:linePitch="360"/>
        </w:sect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329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34" w:lineRule="auto"/>
        <w:ind w:left="4240" w:right="40" w:hanging="3223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Дағдарыстық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жағдайлардың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және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банкроттылықтың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орына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алуының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негізгі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факторлары</w:t>
      </w:r>
      <w:proofErr w:type="spellEnd"/>
    </w:p>
    <w:p w:rsidR="001C2708" w:rsidRDefault="001C2708" w:rsidP="001C2708">
      <w:pPr>
        <w:spacing w:line="309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00"/>
        <w:gridCol w:w="4800"/>
      </w:tblGrid>
      <w:tr w:rsidR="001C2708" w:rsidTr="00A65927">
        <w:trPr>
          <w:trHeight w:val="278"/>
        </w:trPr>
        <w:tc>
          <w:tcPr>
            <w:tcW w:w="48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right="1520"/>
              <w:jc w:val="right"/>
              <w:rPr>
                <w:rFonts w:ascii="Times New Roman" w:eastAsia="Times New Roman" w:hAnsi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</w:rPr>
              <w:t>Сыртқы</w:t>
            </w:r>
            <w:proofErr w:type="spellEnd"/>
          </w:p>
        </w:tc>
        <w:tc>
          <w:tcPr>
            <w:tcW w:w="48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right="1720"/>
              <w:jc w:val="right"/>
              <w:rPr>
                <w:rFonts w:ascii="Times New Roman" w:eastAsia="Times New Roman" w:hAnsi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</w:rPr>
              <w:t>Ішкі</w:t>
            </w:r>
            <w:proofErr w:type="spellEnd"/>
          </w:p>
        </w:tc>
      </w:tr>
      <w:tr w:rsidR="001C2708" w:rsidTr="00A65927">
        <w:trPr>
          <w:trHeight w:val="58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C2708" w:rsidTr="00A65927">
        <w:trPr>
          <w:trHeight w:val="25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256" w:lineRule="exact"/>
              <w:ind w:right="368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1.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256" w:lineRule="exact"/>
              <w:ind w:right="370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1.</w:t>
            </w:r>
          </w:p>
        </w:tc>
      </w:tr>
      <w:tr w:rsidR="001C2708" w:rsidTr="00A65927">
        <w:trPr>
          <w:trHeight w:val="552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right="368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2.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right="370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2.</w:t>
            </w:r>
          </w:p>
        </w:tc>
      </w:tr>
      <w:tr w:rsidR="001C2708" w:rsidTr="00A65927">
        <w:trPr>
          <w:trHeight w:val="552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right="368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3.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right="370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3.</w:t>
            </w:r>
          </w:p>
        </w:tc>
      </w:tr>
      <w:tr w:rsidR="001C2708" w:rsidTr="00A65927">
        <w:trPr>
          <w:trHeight w:val="552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right="368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4.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right="370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4.</w:t>
            </w:r>
          </w:p>
        </w:tc>
      </w:tr>
      <w:tr w:rsidR="001C2708" w:rsidTr="00A65927">
        <w:trPr>
          <w:trHeight w:val="552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right="368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5.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right="370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5.</w:t>
            </w:r>
          </w:p>
        </w:tc>
      </w:tr>
      <w:tr w:rsidR="001C2708" w:rsidTr="00A65927">
        <w:trPr>
          <w:trHeight w:val="552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right="368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6.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right="370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6.</w:t>
            </w:r>
          </w:p>
        </w:tc>
      </w:tr>
      <w:tr w:rsidR="001C2708" w:rsidTr="00A65927">
        <w:trPr>
          <w:trHeight w:val="557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right="368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7.</w:t>
            </w:r>
          </w:p>
        </w:tc>
        <w:tc>
          <w:tcPr>
            <w:tcW w:w="4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right="370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7.</w:t>
            </w:r>
          </w:p>
        </w:tc>
      </w:tr>
    </w:tbl>
    <w:p w:rsidR="001C2708" w:rsidRDefault="001C2708" w:rsidP="001C2708">
      <w:pPr>
        <w:rPr>
          <w:rFonts w:ascii="Times New Roman" w:eastAsia="Times New Roman" w:hAnsi="Times New Roman"/>
          <w:sz w:val="24"/>
        </w:rPr>
        <w:sectPr w:rsidR="001C2708">
          <w:type w:val="continuous"/>
          <w:pgSz w:w="11900" w:h="16838"/>
          <w:pgMar w:top="1139" w:right="1306" w:bottom="149" w:left="1020" w:header="0" w:footer="0" w:gutter="0"/>
          <w:cols w:space="0" w:equalWidth="0">
            <w:col w:w="9580"/>
          </w:cols>
          <w:docGrid w:linePitch="360"/>
        </w:sect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289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0" w:lineRule="atLeast"/>
        <w:ind w:right="-279"/>
        <w:jc w:val="center"/>
        <w:rPr>
          <w:sz w:val="22"/>
        </w:rPr>
        <w:sectPr w:rsidR="001C2708">
          <w:type w:val="continuous"/>
          <w:pgSz w:w="11900" w:h="16838"/>
          <w:pgMar w:top="1139" w:right="1306" w:bottom="149" w:left="1020" w:header="0" w:footer="0" w:gutter="0"/>
          <w:cols w:space="0" w:equalWidth="0">
            <w:col w:w="9580"/>
          </w:cols>
          <w:docGrid w:linePitch="360"/>
        </w:sectPr>
      </w:pPr>
    </w:p>
    <w:p w:rsidR="001C2708" w:rsidRDefault="001C2708" w:rsidP="001C2708">
      <w:pPr>
        <w:spacing w:line="0" w:lineRule="atLeast"/>
        <w:ind w:left="3740"/>
        <w:rPr>
          <w:rFonts w:ascii="Times New Roman" w:eastAsia="Times New Roman" w:hAnsi="Times New Roman"/>
          <w:sz w:val="24"/>
        </w:rPr>
      </w:pPr>
      <w:bookmarkStart w:id="1" w:name="page152"/>
      <w:bookmarkEnd w:id="1"/>
      <w:r>
        <w:rPr>
          <w:noProof/>
          <w:sz w:val="22"/>
        </w:rPr>
        <w:lastRenderedPageBreak/>
        <w:drawing>
          <wp:anchor distT="0" distB="0" distL="114300" distR="114300" simplePos="0" relativeHeight="251679744" behindDoc="1" locked="0" layoutInCell="1" allowOverlap="1">
            <wp:simplePos x="0" y="0"/>
            <wp:positionH relativeFrom="page">
              <wp:posOffset>1170940</wp:posOffset>
            </wp:positionH>
            <wp:positionV relativeFrom="page">
              <wp:posOffset>720090</wp:posOffset>
            </wp:positionV>
            <wp:extent cx="5610225" cy="595630"/>
            <wp:effectExtent l="0" t="0" r="9525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595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Times New Roman" w:eastAsia="Times New Roman" w:hAnsi="Times New Roman"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sz w:val="24"/>
        </w:rPr>
        <w:t xml:space="preserve"> бюджет</w:t>
      </w:r>
    </w:p>
    <w:p w:rsidR="001C2708" w:rsidRDefault="001C2708" w:rsidP="001C2708">
      <w:pPr>
        <w:spacing w:line="200" w:lineRule="exact"/>
        <w:rPr>
          <w:rFonts w:ascii="Times New Roman" w:eastAsia="Times New Roman" w:hAnsi="Times New Roman"/>
        </w:rPr>
      </w:pPr>
    </w:p>
    <w:p w:rsidR="001C2708" w:rsidRDefault="001C2708" w:rsidP="001C2708">
      <w:pPr>
        <w:spacing w:line="324" w:lineRule="exact"/>
        <w:rPr>
          <w:rFonts w:ascii="Times New Roman" w:eastAsia="Times New Roman" w:hAnsi="Times New Roman"/>
        </w:rPr>
      </w:pPr>
    </w:p>
    <w:tbl>
      <w:tblPr>
        <w:tblW w:w="0" w:type="auto"/>
        <w:tblInd w:w="5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"/>
        <w:gridCol w:w="2880"/>
        <w:gridCol w:w="100"/>
        <w:gridCol w:w="800"/>
        <w:gridCol w:w="180"/>
        <w:gridCol w:w="4680"/>
      </w:tblGrid>
      <w:tr w:rsidR="001C2708" w:rsidTr="00A65927">
        <w:trPr>
          <w:trHeight w:val="361"/>
        </w:trPr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left="640"/>
              <w:rPr>
                <w:rFonts w:ascii="Times New Roman" w:eastAsia="Times New Roman" w:hAnsi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</w:rPr>
              <w:t>Республикалық</w:t>
            </w:r>
            <w:proofErr w:type="spellEnd"/>
          </w:p>
        </w:tc>
        <w:tc>
          <w:tcPr>
            <w:tcW w:w="100" w:type="dxa"/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ind w:left="1100"/>
              <w:rPr>
                <w:rFonts w:ascii="Times New Roman" w:eastAsia="Times New Roman" w:hAnsi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</w:rPr>
              <w:t>Жергілікті</w:t>
            </w:r>
            <w:proofErr w:type="spellEnd"/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</w:rPr>
              <w:t>бюджеттер</w:t>
            </w:r>
            <w:proofErr w:type="spellEnd"/>
          </w:p>
        </w:tc>
      </w:tr>
      <w:tr w:rsidR="001C2708" w:rsidTr="00A65927">
        <w:trPr>
          <w:trHeight w:val="359"/>
        </w:trPr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2708" w:rsidTr="00A65927">
        <w:trPr>
          <w:trHeight w:val="396"/>
        </w:trPr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2708" w:rsidTr="00A65927">
        <w:trPr>
          <w:trHeight w:val="5680"/>
        </w:trPr>
        <w:tc>
          <w:tcPr>
            <w:tcW w:w="1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80" w:type="dxa"/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2708" w:rsidTr="00A65927">
        <w:trPr>
          <w:trHeight w:val="40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680" w:type="dxa"/>
            <w:shd w:val="clear" w:color="auto" w:fill="auto"/>
            <w:vAlign w:val="bottom"/>
          </w:tcPr>
          <w:p w:rsidR="001C2708" w:rsidRDefault="001C2708" w:rsidP="00A65927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</w:tbl>
    <w:p w:rsidR="001C2708" w:rsidRDefault="001C2708" w:rsidP="001C270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3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2985135</wp:posOffset>
            </wp:positionH>
            <wp:positionV relativeFrom="paragraph">
              <wp:posOffset>-3945255</wp:posOffset>
            </wp:positionV>
            <wp:extent cx="152400" cy="26670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3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4356735</wp:posOffset>
            </wp:positionH>
            <wp:positionV relativeFrom="paragraph">
              <wp:posOffset>-3945255</wp:posOffset>
            </wp:positionV>
            <wp:extent cx="152400" cy="26670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3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5614035</wp:posOffset>
            </wp:positionH>
            <wp:positionV relativeFrom="paragraph">
              <wp:posOffset>-3945255</wp:posOffset>
            </wp:positionV>
            <wp:extent cx="152400" cy="26670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3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1042035</wp:posOffset>
            </wp:positionH>
            <wp:positionV relativeFrom="paragraph">
              <wp:posOffset>-3947795</wp:posOffset>
            </wp:positionV>
            <wp:extent cx="152400" cy="2667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2" w:name="_GoBack"/>
      <w:bookmarkEnd w:id="2"/>
    </w:p>
    <w:sectPr w:rsidR="001C2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F5E87800"/>
    <w:lvl w:ilvl="0" w:tplc="FFFFFFFF">
      <w:numFmt w:val="none"/>
      <w:lvlText w:val=""/>
      <w:lvlJc w:val="left"/>
      <w:pPr>
        <w:tabs>
          <w:tab w:val="num" w:pos="360"/>
        </w:tabs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708"/>
    <w:rsid w:val="001C2708"/>
    <w:rsid w:val="0077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1464A"/>
  <w15:chartTrackingRefBased/>
  <w15:docId w15:val="{742B604C-628F-41E0-A866-BFEE7B3AE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2708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</cp:revision>
  <dcterms:created xsi:type="dcterms:W3CDTF">2020-02-11T02:33:00Z</dcterms:created>
  <dcterms:modified xsi:type="dcterms:W3CDTF">2020-02-11T02:34:00Z</dcterms:modified>
</cp:coreProperties>
</file>